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C6B3" w14:textId="2626012C" w:rsidR="005557C1" w:rsidRPr="005557C1" w:rsidRDefault="005557C1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Załącznik nr 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2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– Formularz ofertowy </w:t>
      </w:r>
    </w:p>
    <w:p w14:paraId="34C79912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14:paraId="68480B6C" w14:textId="77777777"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14:paraId="2EEB1DCE" w14:textId="77777777"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14:paraId="2C19BCBE" w14:textId="2846F430" w:rsidR="00EF7FEC" w:rsidRPr="00EF7FEC" w:rsidRDefault="00EF7FEC" w:rsidP="00EF7FEC">
      <w:pPr>
        <w:spacing w:after="200" w:line="276" w:lineRule="auto"/>
        <w:jc w:val="center"/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</w:pPr>
      <w:bookmarkStart w:id="0" w:name="_Hlk51522005"/>
      <w:r w:rsidRPr="00EF7FEC"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>„</w:t>
      </w:r>
      <w:bookmarkStart w:id="1" w:name="_Hlk52096664"/>
      <w:r w:rsidRPr="00EF7FEC"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 xml:space="preserve">Projekt wsparcia opiekuńczo-dydaktycznego w nowo utworzonych świetlicach środowiskowych </w:t>
      </w:r>
      <w:r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 xml:space="preserve">                     </w:t>
      </w:r>
      <w:r w:rsidRPr="00EF7FEC">
        <w:rPr>
          <w:rFonts w:ascii="Cambria" w:eastAsiaTheme="minorHAnsi" w:hAnsi="Cambria" w:cstheme="minorHAnsi"/>
          <w:b/>
          <w:bCs/>
          <w:color w:val="000000"/>
          <w:w w:val="96"/>
          <w:sz w:val="20"/>
          <w:lang w:eastAsia="en-US"/>
        </w:rPr>
        <w:t xml:space="preserve">w </w:t>
      </w:r>
      <w:r w:rsidRPr="00EF7FEC">
        <w:rPr>
          <w:rFonts w:ascii="Cambria" w:eastAsiaTheme="minorHAnsi" w:hAnsi="Cambria"/>
          <w:b/>
          <w:bCs/>
          <w:color w:val="000000"/>
          <w:w w:val="96"/>
          <w:sz w:val="20"/>
          <w:lang w:eastAsia="en-US"/>
        </w:rPr>
        <w:t>gminach Bodzentyn i Piekoszów</w:t>
      </w:r>
      <w:bookmarkEnd w:id="1"/>
      <w:r w:rsidRPr="00EF7FEC">
        <w:rPr>
          <w:rFonts w:ascii="Cambria" w:eastAsiaTheme="minorHAnsi" w:hAnsi="Cambria"/>
          <w:b/>
          <w:bCs/>
          <w:color w:val="000000"/>
          <w:w w:val="96"/>
          <w:sz w:val="20"/>
          <w:lang w:eastAsia="en-US"/>
        </w:rPr>
        <w:t>.”</w:t>
      </w:r>
    </w:p>
    <w:bookmarkEnd w:id="0"/>
    <w:p w14:paraId="726A8BFA" w14:textId="77777777" w:rsidR="00EF7FEC" w:rsidRPr="00EF7FEC" w:rsidRDefault="00EF7FEC" w:rsidP="00EF7FEC">
      <w:pPr>
        <w:spacing w:after="200" w:line="276" w:lineRule="auto"/>
        <w:jc w:val="center"/>
        <w:rPr>
          <w:rFonts w:ascii="Cambria" w:eastAsiaTheme="minorHAnsi" w:hAnsi="Cambria"/>
          <w:b/>
          <w:bCs/>
          <w:color w:val="000000"/>
          <w:w w:val="96"/>
          <w:sz w:val="20"/>
          <w:lang w:eastAsia="en-US"/>
        </w:rPr>
      </w:pPr>
      <w:r w:rsidRPr="00EF7FEC">
        <w:rPr>
          <w:rFonts w:ascii="Cambria" w:eastAsiaTheme="minorHAnsi" w:hAnsi="Cambria"/>
          <w:b/>
          <w:bCs/>
          <w:color w:val="000000"/>
          <w:w w:val="96"/>
          <w:sz w:val="20"/>
          <w:lang w:eastAsia="en-US"/>
        </w:rPr>
        <w:t>Nr projektu RPSW.09.02.01-26-0132/19</w:t>
      </w:r>
    </w:p>
    <w:p w14:paraId="7C88F68B" w14:textId="77777777" w:rsidR="00EF7FEC" w:rsidRPr="00EF7FEC" w:rsidRDefault="00EF7FEC" w:rsidP="00EF7FEC">
      <w:pPr>
        <w:spacing w:after="200" w:line="276" w:lineRule="auto"/>
        <w:jc w:val="center"/>
        <w:rPr>
          <w:rFonts w:ascii="Cambria" w:eastAsiaTheme="minorHAnsi" w:hAnsi="Cambria"/>
          <w:color w:val="000000"/>
          <w:w w:val="96"/>
          <w:sz w:val="20"/>
          <w:lang w:eastAsia="en-US"/>
        </w:rPr>
      </w:pPr>
      <w:r w:rsidRPr="00EF7FEC">
        <w:rPr>
          <w:rFonts w:ascii="Cambria" w:eastAsiaTheme="minorHAnsi" w:hAnsi="Cambria"/>
          <w:color w:val="000000"/>
          <w:w w:val="96"/>
          <w:sz w:val="20"/>
          <w:lang w:eastAsia="en-US"/>
        </w:rPr>
        <w:t>współfinansowanego ze środków Europejskiego Funduszu Społecznego w ramach Programu Operacyjnego  Województwa Świętokrzyskiego na lata 2014-2020</w:t>
      </w:r>
    </w:p>
    <w:p w14:paraId="54898438" w14:textId="77777777" w:rsidR="00E0051A" w:rsidRDefault="00E0051A" w:rsidP="005B3D94">
      <w:pPr>
        <w:suppressAutoHyphens w:val="0"/>
        <w:spacing w:line="264" w:lineRule="auto"/>
        <w:rPr>
          <w:rFonts w:asciiTheme="minorHAnsi" w:eastAsia="Calibri" w:hAnsiTheme="minorHAnsi" w:cs="Times New Roman"/>
          <w:b/>
          <w:sz w:val="20"/>
          <w:lang w:eastAsia="en-US"/>
        </w:rPr>
      </w:pPr>
    </w:p>
    <w:p w14:paraId="3AA24477" w14:textId="77777777"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14:paraId="7E296730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14:paraId="1568941A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68066011" w14:textId="1F13112D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……………………………………………………………………………………………………………..</w:t>
      </w:r>
    </w:p>
    <w:p w14:paraId="57A055F9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3D0F1D94" w14:textId="77B41448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…………………………………………………………………………………………….</w:t>
      </w:r>
    </w:p>
    <w:p w14:paraId="07EE94BB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66CC74DE" w14:textId="458EA183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………………………………………..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REGON ……………………………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……………………………………………….</w:t>
      </w:r>
    </w:p>
    <w:p w14:paraId="4CAC458F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07F561C9" w14:textId="513EE30C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Nr KRS ……………………………………………………………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……………………………………………………………………………………………</w:t>
      </w:r>
    </w:p>
    <w:p w14:paraId="6BB4FF89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19BC085C" w14:textId="5DB753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……………………………………………………………………………………</w:t>
      </w:r>
    </w:p>
    <w:p w14:paraId="5D995FF3" w14:textId="77777777"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6002E5C3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5557C1">
        <w:rPr>
          <w:rFonts w:asciiTheme="minorHAnsi" w:eastAsia="Calibri" w:hAnsiTheme="minorHAnsi" w:cs="Times New Roman"/>
          <w:sz w:val="20"/>
          <w:lang w:val="en-US" w:eastAsia="en-US"/>
        </w:rPr>
        <w:t>Tel./Fax. ……………………………………………………………</w:t>
      </w:r>
    </w:p>
    <w:p w14:paraId="6A3546AC" w14:textId="77777777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14:paraId="18E536B6" w14:textId="0BD4E563" w:rsidR="005557C1" w:rsidRPr="00751A76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751A76">
        <w:rPr>
          <w:rFonts w:asciiTheme="minorHAnsi" w:eastAsia="Calibri" w:hAnsiTheme="minorHAnsi" w:cs="Times New Roman"/>
          <w:sz w:val="20"/>
          <w:lang w:val="en-US" w:eastAsia="en-US"/>
        </w:rPr>
        <w:t>Adres e – mail………………………………………………………</w:t>
      </w:r>
      <w:r w:rsidR="00EF7FEC" w:rsidRPr="00751A76">
        <w:rPr>
          <w:rFonts w:asciiTheme="minorHAnsi" w:eastAsia="Calibri" w:hAnsiTheme="minorHAnsi" w:cs="Times New Roman"/>
          <w:sz w:val="20"/>
          <w:lang w:val="en-US" w:eastAsia="en-US"/>
        </w:rPr>
        <w:t>………………</w:t>
      </w:r>
    </w:p>
    <w:p w14:paraId="2C70B21E" w14:textId="77777777" w:rsidR="005557C1" w:rsidRPr="00751A76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14:paraId="7A6E061B" w14:textId="78CD951D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W odpowiedzi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 xml:space="preserve"> na zapytanie ofertowe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z dnia  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>2</w:t>
      </w:r>
      <w:r w:rsidR="00751A76">
        <w:rPr>
          <w:rFonts w:asciiTheme="minorHAnsi" w:eastAsia="Calibri" w:hAnsiTheme="minorHAnsi" w:cs="Times New Roman"/>
          <w:sz w:val="20"/>
          <w:lang w:eastAsia="en-US"/>
        </w:rPr>
        <w:t>2</w:t>
      </w:r>
      <w:r>
        <w:rPr>
          <w:rFonts w:asciiTheme="minorHAnsi" w:eastAsia="Calibri" w:hAnsiTheme="minorHAnsi" w:cs="Times New Roman"/>
          <w:sz w:val="20"/>
          <w:lang w:eastAsia="en-US"/>
        </w:rPr>
        <w:t>.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12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.20</w:t>
      </w:r>
      <w:r w:rsidR="00EF7FEC">
        <w:rPr>
          <w:rFonts w:asciiTheme="minorHAnsi" w:eastAsia="Calibri" w:hAnsiTheme="minorHAnsi" w:cs="Times New Roman"/>
          <w:sz w:val="20"/>
          <w:lang w:eastAsia="en-US"/>
        </w:rPr>
        <w:t>20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przedstawiam</w:t>
      </w:r>
      <w:r w:rsidR="005B3D94">
        <w:rPr>
          <w:rFonts w:asciiTheme="minorHAnsi" w:eastAsia="Calibri" w:hAnsiTheme="minorHAnsi" w:cs="Times New Roman"/>
          <w:sz w:val="20"/>
          <w:lang w:eastAsia="en-US"/>
        </w:rPr>
        <w:t>/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y poniższą ofertę cenową:</w:t>
      </w:r>
    </w:p>
    <w:p w14:paraId="69ED3883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86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1338"/>
        <w:gridCol w:w="2056"/>
      </w:tblGrid>
      <w:tr w:rsidR="005557C1" w:rsidRPr="005557C1" w14:paraId="5DEADB7E" w14:textId="77777777" w:rsidTr="005B3D94">
        <w:trPr>
          <w:trHeight w:val="26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DD96C" w14:textId="77777777"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AEA49" w14:textId="77777777" w:rsidR="005557C1" w:rsidRPr="005557C1" w:rsidRDefault="005B3D94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 xml:space="preserve">Wartość </w:t>
            </w:r>
          </w:p>
        </w:tc>
      </w:tr>
      <w:tr w:rsidR="005B3D94" w:rsidRPr="005B3D94" w14:paraId="59A81A58" w14:textId="77777777" w:rsidTr="005B3D94">
        <w:trPr>
          <w:trHeight w:val="450"/>
          <w:jc w:val="center"/>
        </w:trPr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35CF9" w14:textId="1742E45C" w:rsidR="005B3D94" w:rsidRPr="005557C1" w:rsidRDefault="005B3D94" w:rsidP="005557C1">
            <w:pPr>
              <w:suppressAutoHyphens w:val="0"/>
              <w:spacing w:line="264" w:lineRule="auto"/>
              <w:rPr>
                <w:rFonts w:asciiTheme="minorHAnsi" w:eastAsia="Calibri" w:hAnsiTheme="minorHAnsi" w:cs="Times New Roman"/>
                <w:b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Zakup, dostawa i montaż mebli do świetlic środowiskowych w gminie </w:t>
            </w:r>
            <w:r w:rsidR="00EF7FEC">
              <w:rPr>
                <w:rFonts w:asciiTheme="minorHAnsi" w:hAnsiTheme="minorHAnsi"/>
                <w:color w:val="000000"/>
                <w:sz w:val="20"/>
                <w:lang w:eastAsia="pl-PL"/>
              </w:rPr>
              <w:t>Bodzentyn i Piekoszów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, </w:t>
            </w:r>
            <w:r w:rsidRPr="005557C1">
              <w:rPr>
                <w:rFonts w:asciiTheme="minorHAnsi" w:hAnsiTheme="minorHAnsi"/>
                <w:color w:val="000000"/>
                <w:sz w:val="20"/>
                <w:lang w:eastAsia="pl-PL"/>
              </w:rPr>
              <w:t>według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szczegółowego opisu zamówienia Zał. nr 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27B06" w14:textId="77777777" w:rsidR="005B3D94" w:rsidRPr="005557C1" w:rsidRDefault="005B3D94" w:rsidP="005B3D94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>Netto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25A" w14:textId="77777777" w:rsidR="005B3D94" w:rsidRPr="005557C1" w:rsidRDefault="005B3D94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  <w:tr w:rsidR="005B3D94" w:rsidRPr="005B3D94" w14:paraId="07B88DA7" w14:textId="77777777" w:rsidTr="005B3D94">
        <w:trPr>
          <w:trHeight w:val="441"/>
          <w:jc w:val="center"/>
        </w:trPr>
        <w:tc>
          <w:tcPr>
            <w:tcW w:w="5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7815B" w14:textId="77777777" w:rsidR="005B3D94" w:rsidRDefault="005B3D94" w:rsidP="005557C1">
            <w:pPr>
              <w:suppressAutoHyphens w:val="0"/>
              <w:spacing w:line="264" w:lineRule="auto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A3C4D" w14:textId="77777777" w:rsidR="005B3D94" w:rsidRPr="005557C1" w:rsidRDefault="005B3D94" w:rsidP="005B3D94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  <w:t>Brutto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3150" w14:textId="77777777" w:rsidR="005B3D94" w:rsidRPr="005557C1" w:rsidRDefault="005B3D94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  <w:tr w:rsidR="005B3D94" w:rsidRPr="005B3D94" w14:paraId="54B0DAE4" w14:textId="77777777" w:rsidTr="00932070">
        <w:trPr>
          <w:trHeight w:val="231"/>
          <w:jc w:val="center"/>
        </w:trPr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EED00" w14:textId="77777777" w:rsidR="005B3D94" w:rsidRDefault="005B3D94" w:rsidP="005557C1">
            <w:pPr>
              <w:suppressAutoHyphens w:val="0"/>
              <w:spacing w:line="264" w:lineRule="auto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Udzielam/y </w:t>
            </w:r>
            <w:r w:rsidR="00EC76B4">
              <w:rPr>
                <w:rFonts w:asciiTheme="minorHAnsi" w:hAnsiTheme="minorHAnsi"/>
                <w:color w:val="000000"/>
                <w:sz w:val="20"/>
                <w:lang w:eastAsia="pl-PL"/>
              </w:rPr>
              <w:t>gwarancji na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wyposażenie w meble na okres</w:t>
            </w:r>
            <w:r w:rsidR="00EC76B4">
              <w:rPr>
                <w:rFonts w:asciiTheme="minorHAnsi" w:hAnsiTheme="minorHAnsi"/>
                <w:color w:val="000000"/>
                <w:sz w:val="20"/>
                <w:lang w:eastAsia="pl-PL"/>
              </w:rPr>
              <w:t>: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6EEB9" w14:textId="77777777" w:rsidR="005B3D94" w:rsidRPr="00EC76B4" w:rsidRDefault="005B3D94" w:rsidP="005B3D94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lang w:eastAsia="pl-PL"/>
              </w:rPr>
            </w:pPr>
            <w:r w:rsidRPr="00EC76B4">
              <w:rPr>
                <w:rFonts w:asciiTheme="minorHAnsi" w:hAnsiTheme="minorHAnsi" w:cs="Times New Roman"/>
                <w:b/>
                <w:color w:val="000000"/>
                <w:sz w:val="20"/>
                <w:lang w:eastAsia="pl-PL"/>
              </w:rPr>
              <w:t>Okres gwarancji w miesiącach</w:t>
            </w:r>
          </w:p>
        </w:tc>
      </w:tr>
      <w:tr w:rsidR="005B3D94" w:rsidRPr="005B3D94" w14:paraId="61F6CBEE" w14:textId="77777777" w:rsidTr="00EF7FEC">
        <w:trPr>
          <w:trHeight w:val="513"/>
          <w:jc w:val="center"/>
        </w:trPr>
        <w:tc>
          <w:tcPr>
            <w:tcW w:w="5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32B3" w14:textId="77777777" w:rsidR="005B3D94" w:rsidRDefault="005B3D94" w:rsidP="005557C1">
            <w:pPr>
              <w:suppressAutoHyphens w:val="0"/>
              <w:spacing w:line="264" w:lineRule="auto"/>
              <w:rPr>
                <w:rFonts w:asciiTheme="minorHAnsi" w:hAnsiTheme="minorHAnsi"/>
                <w:color w:val="000000"/>
                <w:sz w:val="20"/>
                <w:lang w:eastAsia="pl-PL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7B6A6" w14:textId="77777777" w:rsidR="005B3D94" w:rsidRPr="005557C1" w:rsidRDefault="005B3D94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</w:tbl>
    <w:p w14:paraId="53FA4A31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43FD26BF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Gwarancja wynosi …………………… miesięcy od dnia podpisania protokołu zdawczo-odbiorczego przez Zamawiającego.</w:t>
      </w:r>
    </w:p>
    <w:p w14:paraId="61C44B45" w14:textId="77777777" w:rsidR="005557C1" w:rsidRPr="00EF7FEC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10"/>
          <w:szCs w:val="10"/>
          <w:lang w:eastAsia="en-US"/>
        </w:rPr>
      </w:pPr>
    </w:p>
    <w:p w14:paraId="428886C2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14:paraId="0AA6A183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Oświadczam/y iż uważam/y się za związanego/ych ofertą przez okres 30 dni kalendarzowych licząc od dnia następnego po ostatnim dniu terminu składania ofert. </w:t>
      </w:r>
    </w:p>
    <w:p w14:paraId="358EDAAF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14:paraId="446838FA" w14:textId="77777777"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14:paraId="615FA540" w14:textId="77777777" w:rsidR="001348F1" w:rsidRDefault="001348F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2D536516" w14:textId="4162E2BB"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09A0F548" w14:textId="77777777" w:rsidR="00EF7FEC" w:rsidRPr="005557C1" w:rsidRDefault="00EF7FEC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14:paraId="7359D8DA" w14:textId="77777777"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14:paraId="58E1178F" w14:textId="77777777"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</w:p>
    <w:sectPr w:rsidR="005557C1" w:rsidRPr="005557C1" w:rsidSect="00EF7FEC">
      <w:headerReference w:type="default" r:id="rId7"/>
      <w:pgSz w:w="11906" w:h="16838"/>
      <w:pgMar w:top="284" w:right="1418" w:bottom="34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FF2C" w14:textId="77777777" w:rsidR="00BE558B" w:rsidRDefault="00BE558B" w:rsidP="00E91932">
      <w:r>
        <w:separator/>
      </w:r>
    </w:p>
  </w:endnote>
  <w:endnote w:type="continuationSeparator" w:id="0">
    <w:p w14:paraId="4F3058FF" w14:textId="77777777" w:rsidR="00BE558B" w:rsidRDefault="00BE558B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D24C" w14:textId="77777777" w:rsidR="00BE558B" w:rsidRDefault="00BE558B" w:rsidP="00E91932">
      <w:r>
        <w:separator/>
      </w:r>
    </w:p>
  </w:footnote>
  <w:footnote w:type="continuationSeparator" w:id="0">
    <w:p w14:paraId="46A95043" w14:textId="77777777" w:rsidR="00BE558B" w:rsidRDefault="00BE558B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14:paraId="50C49D12" w14:textId="77777777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FA7E029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C3272AF" wp14:editId="266666D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4F7F2D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4184E41B" wp14:editId="222FC603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CECBF9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DCC31A4" wp14:editId="3D991E2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73D524" w14:textId="77777777"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6273D4D" wp14:editId="1A67791C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A90F6" w14:textId="77777777"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32"/>
    <w:rsid w:val="001348F1"/>
    <w:rsid w:val="002515EF"/>
    <w:rsid w:val="002B50AC"/>
    <w:rsid w:val="003F6A2D"/>
    <w:rsid w:val="005557C1"/>
    <w:rsid w:val="005B3D94"/>
    <w:rsid w:val="00751A76"/>
    <w:rsid w:val="00A83530"/>
    <w:rsid w:val="00BD26BF"/>
    <w:rsid w:val="00BE558B"/>
    <w:rsid w:val="00DD69BF"/>
    <w:rsid w:val="00E0051A"/>
    <w:rsid w:val="00E91932"/>
    <w:rsid w:val="00EA734A"/>
    <w:rsid w:val="00EC76B4"/>
    <w:rsid w:val="00EF7FEC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E2F1"/>
  <w15:docId w15:val="{B550350E-A0D4-47BB-B6B5-E3E92C0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9</cp:revision>
  <dcterms:created xsi:type="dcterms:W3CDTF">2019-02-04T23:20:00Z</dcterms:created>
  <dcterms:modified xsi:type="dcterms:W3CDTF">2020-12-22T09:13:00Z</dcterms:modified>
</cp:coreProperties>
</file>