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20AF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  <w:b/>
        </w:rPr>
      </w:pPr>
    </w:p>
    <w:p w14:paraId="599CCD0A" w14:textId="77777777" w:rsidR="00A12194" w:rsidRPr="00A12194" w:rsidRDefault="008212F8" w:rsidP="00A12194">
      <w:pPr>
        <w:spacing w:after="0" w:line="264" w:lineRule="auto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Załącznik nr 4</w:t>
      </w:r>
      <w:r w:rsidR="00A12194" w:rsidRPr="00A12194">
        <w:rPr>
          <w:rFonts w:eastAsia="Calibri" w:cs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F72CF06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227D0394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30FF1BE9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45DE76A3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……………………………….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                           </w:t>
      </w:r>
      <w:r w:rsidRPr="00A12194">
        <w:rPr>
          <w:rFonts w:eastAsia="Calibri" w:cs="Times New Roman"/>
        </w:rPr>
        <w:t>………………………………..</w:t>
      </w:r>
    </w:p>
    <w:p w14:paraId="027A1F83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Pieczęć Wykonawcy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</w:t>
      </w:r>
      <w:r w:rsidRPr="00A12194">
        <w:rPr>
          <w:rFonts w:eastAsia="Calibri" w:cs="Times New Roman"/>
        </w:rPr>
        <w:t>Miejscowość i data</w:t>
      </w:r>
    </w:p>
    <w:p w14:paraId="2217A554" w14:textId="77777777"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</w:p>
    <w:p w14:paraId="002E5EF7" w14:textId="77777777"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  <w:r w:rsidRPr="00A12194">
        <w:rPr>
          <w:rFonts w:eastAsia="Calibri" w:cs="Times New Roman"/>
          <w:b/>
        </w:rPr>
        <w:t>Oświadczenie</w:t>
      </w:r>
    </w:p>
    <w:p w14:paraId="0DFDCCE0" w14:textId="77777777"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</w:p>
    <w:p w14:paraId="03275772" w14:textId="2A72DE27" w:rsidR="002C2EBE" w:rsidRPr="002C2EBE" w:rsidRDefault="00A12194" w:rsidP="002C2EBE">
      <w:pPr>
        <w:suppressAutoHyphens/>
        <w:jc w:val="center"/>
        <w:rPr>
          <w:rFonts w:ascii="Cambria" w:hAnsi="Cambria" w:cstheme="minorHAnsi"/>
          <w:color w:val="000000"/>
          <w:w w:val="96"/>
        </w:rPr>
      </w:pPr>
      <w:r w:rsidRPr="002C2EBE">
        <w:rPr>
          <w:rFonts w:eastAsia="Calibri" w:cs="Times New Roman"/>
        </w:rPr>
        <w:t>Nawiązu</w:t>
      </w:r>
      <w:r w:rsidR="0036025D" w:rsidRPr="002C2EBE">
        <w:rPr>
          <w:rFonts w:eastAsia="Calibri" w:cs="Times New Roman"/>
        </w:rPr>
        <w:t>j</w:t>
      </w:r>
      <w:r w:rsidR="003749B8" w:rsidRPr="002C2EBE">
        <w:rPr>
          <w:rFonts w:eastAsia="Calibri" w:cs="Times New Roman"/>
        </w:rPr>
        <w:t>ąc do zapytania ofertowego z dnia 2</w:t>
      </w:r>
      <w:r w:rsidR="002C2EBE" w:rsidRPr="002C2EBE">
        <w:rPr>
          <w:rFonts w:eastAsia="Calibri" w:cs="Times New Roman"/>
        </w:rPr>
        <w:t>2</w:t>
      </w:r>
      <w:r w:rsidRPr="002C2EBE">
        <w:rPr>
          <w:rFonts w:eastAsia="Calibri" w:cs="Times New Roman"/>
        </w:rPr>
        <w:t>.</w:t>
      </w:r>
      <w:r w:rsidR="007135FD" w:rsidRPr="002C2EBE">
        <w:rPr>
          <w:rFonts w:eastAsia="Calibri" w:cs="Times New Roman"/>
        </w:rPr>
        <w:t>12</w:t>
      </w:r>
      <w:r w:rsidRPr="002C2EBE">
        <w:rPr>
          <w:rFonts w:eastAsia="Calibri" w:cs="Times New Roman"/>
        </w:rPr>
        <w:t>.20</w:t>
      </w:r>
      <w:r w:rsidR="007135FD" w:rsidRPr="002C2EBE">
        <w:rPr>
          <w:rFonts w:eastAsia="Calibri" w:cs="Times New Roman"/>
        </w:rPr>
        <w:t>20</w:t>
      </w:r>
      <w:r w:rsidR="003749B8" w:rsidRPr="002C2EBE">
        <w:rPr>
          <w:rFonts w:eastAsia="Calibri" w:cs="Times New Roman"/>
        </w:rPr>
        <w:t xml:space="preserve"> dotyczącego </w:t>
      </w:r>
      <w:r w:rsidR="003749B8" w:rsidRPr="002C2EBE">
        <w:t>zakupu</w:t>
      </w:r>
      <w:r w:rsidR="0090600D" w:rsidRPr="002C2EBE">
        <w:t xml:space="preserve">, dostawy i montażu </w:t>
      </w:r>
      <w:r w:rsidR="003749B8" w:rsidRPr="002C2EBE">
        <w:t xml:space="preserve">kompletu wyposażenia meblowego do świetlic środowiskowych w gminach </w:t>
      </w:r>
      <w:r w:rsidR="007135FD" w:rsidRPr="002C2EBE">
        <w:t>Bodzentyn</w:t>
      </w:r>
      <w:r w:rsidR="003749B8" w:rsidRPr="002C2EBE">
        <w:t xml:space="preserve"> i </w:t>
      </w:r>
      <w:r w:rsidR="007135FD" w:rsidRPr="002C2EBE">
        <w:t>Piekoszów</w:t>
      </w:r>
      <w:r w:rsidR="003749B8" w:rsidRPr="002C2EBE">
        <w:t xml:space="preserve">  </w:t>
      </w:r>
      <w:r w:rsidR="002C2EBE">
        <w:t xml:space="preserve">     </w:t>
      </w:r>
      <w:r w:rsidR="003749B8" w:rsidRPr="002C2EBE">
        <w:t xml:space="preserve">w ramach realizacji projektu: </w:t>
      </w:r>
      <w:bookmarkStart w:id="0" w:name="_Hlk51522005"/>
      <w:r w:rsidR="002C2EBE" w:rsidRPr="002C2EBE">
        <w:rPr>
          <w:rFonts w:ascii="Cambria" w:hAnsi="Cambria" w:cstheme="minorHAnsi"/>
          <w:color w:val="000000"/>
          <w:w w:val="96"/>
        </w:rPr>
        <w:t>„</w:t>
      </w:r>
      <w:bookmarkStart w:id="1" w:name="_Hlk52096664"/>
      <w:r w:rsidR="002C2EBE" w:rsidRPr="002C2EBE">
        <w:rPr>
          <w:rFonts w:ascii="Cambria" w:hAnsi="Cambria" w:cstheme="minorHAnsi"/>
          <w:color w:val="000000"/>
          <w:w w:val="96"/>
        </w:rPr>
        <w:t xml:space="preserve">Projekt wsparcia opiekuńczo-dydaktycznego w nowo utworzonych świetlicach środowiskowych w </w:t>
      </w:r>
      <w:r w:rsidR="002C2EBE" w:rsidRPr="002C2EBE">
        <w:rPr>
          <w:rFonts w:ascii="Cambria" w:hAnsi="Cambria" w:cs="Calibri"/>
          <w:color w:val="000000"/>
          <w:w w:val="96"/>
        </w:rPr>
        <w:t>gminach Bodzentyn i Piekoszów</w:t>
      </w:r>
      <w:bookmarkEnd w:id="1"/>
      <w:r w:rsidR="002C2EBE" w:rsidRPr="002C2EBE">
        <w:rPr>
          <w:rFonts w:ascii="Cambria" w:hAnsi="Cambria" w:cs="Calibri"/>
          <w:color w:val="000000"/>
          <w:w w:val="96"/>
        </w:rPr>
        <w:t>.”</w:t>
      </w:r>
    </w:p>
    <w:bookmarkEnd w:id="0"/>
    <w:p w14:paraId="6A0C3EB0" w14:textId="17526EC2" w:rsidR="003749B8" w:rsidRPr="003749B8" w:rsidRDefault="003749B8" w:rsidP="002C2EBE">
      <w:pPr>
        <w:widowControl w:val="0"/>
        <w:autoSpaceDE w:val="0"/>
        <w:autoSpaceDN w:val="0"/>
        <w:adjustRightInd w:val="0"/>
        <w:spacing w:after="60"/>
      </w:pPr>
    </w:p>
    <w:p w14:paraId="72CDD8A6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14:paraId="5DFD5C07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14:paraId="5BC05EF8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ja, niżej podpisany ……………………………………………………………………………………….</w:t>
      </w:r>
    </w:p>
    <w:p w14:paraId="7E08358B" w14:textId="77777777"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(imię i nazwisko osoby uprawnionej do reprezentowania Wykonawcy)</w:t>
      </w:r>
    </w:p>
    <w:p w14:paraId="1BFB1374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14:paraId="0A2609A8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działając w imieniu i na rzecz:</w:t>
      </w:r>
    </w:p>
    <w:p w14:paraId="704D3491" w14:textId="77777777" w:rsid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14:paraId="5CE683E7" w14:textId="77777777" w:rsidR="003749B8" w:rsidRPr="00A12194" w:rsidRDefault="003749B8" w:rsidP="00A12194">
      <w:pPr>
        <w:spacing w:after="0" w:line="264" w:lineRule="auto"/>
        <w:jc w:val="both"/>
        <w:rPr>
          <w:rFonts w:eastAsia="Calibri" w:cs="Times New Roman"/>
        </w:rPr>
      </w:pPr>
    </w:p>
    <w:p w14:paraId="125F1E0C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……………………………………………………………………………………………………………</w:t>
      </w:r>
    </w:p>
    <w:p w14:paraId="66105FC4" w14:textId="77777777"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(dane Wykonawcy – pełna nazwa i adres firmy)</w:t>
      </w:r>
    </w:p>
    <w:p w14:paraId="1D36BEE4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5845FEC1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104B085C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Oświadczam, że:</w:t>
      </w:r>
    </w:p>
    <w:p w14:paraId="298C6786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</w:t>
      </w:r>
    </w:p>
    <w:p w14:paraId="0A6C38B4" w14:textId="77777777"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wypełniłem obowiązki informacyjne przewidziane w art. 13 lub art. 14 RODO</w:t>
      </w:r>
      <w:r w:rsidRPr="00A12194">
        <w:rPr>
          <w:rFonts w:eastAsia="Calibri" w:cs="Times New Roman"/>
          <w:vertAlign w:val="superscript"/>
        </w:rPr>
        <w:footnoteReference w:id="1"/>
      </w:r>
      <w:r w:rsidRPr="00A12194">
        <w:rPr>
          <w:rFonts w:eastAsia="Calibri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4C80DA1" w14:textId="77777777"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39BFDB31" w14:textId="77777777" w:rsid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14:paraId="1048AA77" w14:textId="77777777" w:rsidR="003749B8" w:rsidRDefault="003749B8" w:rsidP="00A12194">
      <w:pPr>
        <w:spacing w:after="0" w:line="264" w:lineRule="auto"/>
        <w:rPr>
          <w:rFonts w:eastAsia="Calibri" w:cs="Times New Roman"/>
          <w:b/>
        </w:rPr>
      </w:pPr>
    </w:p>
    <w:p w14:paraId="4EC04B88" w14:textId="77777777" w:rsidR="003749B8" w:rsidRPr="00A12194" w:rsidRDefault="003749B8" w:rsidP="00A12194">
      <w:pPr>
        <w:spacing w:after="0" w:line="264" w:lineRule="auto"/>
        <w:rPr>
          <w:rFonts w:eastAsia="Calibri" w:cs="Times New Roman"/>
          <w:b/>
        </w:rPr>
      </w:pPr>
    </w:p>
    <w:p w14:paraId="421E7201" w14:textId="77777777"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  <w:b/>
        </w:rPr>
        <w:tab/>
      </w:r>
      <w:r w:rsidRPr="00A12194">
        <w:rPr>
          <w:rFonts w:eastAsia="Calibri" w:cs="Times New Roman"/>
        </w:rPr>
        <w:t>……………………………….</w:t>
      </w:r>
    </w:p>
    <w:p w14:paraId="250862C9" w14:textId="77777777" w:rsidR="00A12194" w:rsidRPr="003749B8" w:rsidRDefault="00A12194" w:rsidP="003749B8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             (podpis i pieczęć Wykonawcy)</w:t>
      </w:r>
    </w:p>
    <w:sectPr w:rsidR="00A12194" w:rsidRPr="003749B8" w:rsidSect="00A12194">
      <w:headerReference w:type="default" r:id="rId6"/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05D4" w14:textId="77777777" w:rsidR="00B5614C" w:rsidRDefault="00B5614C" w:rsidP="00A12194">
      <w:pPr>
        <w:spacing w:after="0" w:line="240" w:lineRule="auto"/>
      </w:pPr>
      <w:r>
        <w:separator/>
      </w:r>
    </w:p>
  </w:endnote>
  <w:endnote w:type="continuationSeparator" w:id="0">
    <w:p w14:paraId="4ADAFA93" w14:textId="77777777" w:rsidR="00B5614C" w:rsidRDefault="00B5614C" w:rsidP="00A1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24CF" w14:textId="77777777" w:rsidR="00B5614C" w:rsidRDefault="00B5614C" w:rsidP="00A12194">
      <w:pPr>
        <w:spacing w:after="0" w:line="240" w:lineRule="auto"/>
      </w:pPr>
      <w:r>
        <w:separator/>
      </w:r>
    </w:p>
  </w:footnote>
  <w:footnote w:type="continuationSeparator" w:id="0">
    <w:p w14:paraId="168C9038" w14:textId="77777777" w:rsidR="00B5614C" w:rsidRDefault="00B5614C" w:rsidP="00A12194">
      <w:pPr>
        <w:spacing w:after="0" w:line="240" w:lineRule="auto"/>
      </w:pPr>
      <w:r>
        <w:continuationSeparator/>
      </w:r>
    </w:p>
  </w:footnote>
  <w:footnote w:id="1">
    <w:p w14:paraId="1E8FF19E" w14:textId="77777777"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334F36C" w14:textId="77777777"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</w:p>
    <w:p w14:paraId="716B3279" w14:textId="77777777" w:rsidR="00A12194" w:rsidRDefault="00A12194" w:rsidP="00A12194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12194" w:rsidRPr="00A12194" w14:paraId="13F3F39C" w14:textId="77777777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2D14D34" w14:textId="77777777"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0FEA672" wp14:editId="444403B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28BA1EE" w14:textId="77777777"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04F1B9D" wp14:editId="75E3015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1CFD95D" w14:textId="77777777"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0B7665D" wp14:editId="36DEB41C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DD29D92" w14:textId="77777777"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8B0641A" wp14:editId="41FCE953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D56E08" w14:textId="77777777" w:rsidR="00A12194" w:rsidRDefault="00A12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94"/>
    <w:rsid w:val="00105597"/>
    <w:rsid w:val="0016621F"/>
    <w:rsid w:val="002C2EBE"/>
    <w:rsid w:val="0036025D"/>
    <w:rsid w:val="003749B8"/>
    <w:rsid w:val="003870D7"/>
    <w:rsid w:val="003F6A2D"/>
    <w:rsid w:val="004D2FD7"/>
    <w:rsid w:val="0050275B"/>
    <w:rsid w:val="007135FD"/>
    <w:rsid w:val="00715DAB"/>
    <w:rsid w:val="007446C2"/>
    <w:rsid w:val="008212F8"/>
    <w:rsid w:val="0090600D"/>
    <w:rsid w:val="00A12194"/>
    <w:rsid w:val="00AE543B"/>
    <w:rsid w:val="00B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C3C0"/>
  <w15:docId w15:val="{FD159EB5-99A7-4AC5-A02A-793AFFB3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94"/>
  </w:style>
  <w:style w:type="paragraph" w:styleId="Stopka">
    <w:name w:val="footer"/>
    <w:basedOn w:val="Normalny"/>
    <w:link w:val="Stopka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94"/>
  </w:style>
  <w:style w:type="paragraph" w:styleId="Tekstdymka">
    <w:name w:val="Balloon Text"/>
    <w:basedOn w:val="Normalny"/>
    <w:link w:val="TekstdymkaZnak"/>
    <w:uiPriority w:val="99"/>
    <w:semiHidden/>
    <w:unhideWhenUsed/>
    <w:rsid w:val="00A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49B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Iwona Wielgus</cp:lastModifiedBy>
  <cp:revision>9</cp:revision>
  <dcterms:created xsi:type="dcterms:W3CDTF">2019-02-04T23:55:00Z</dcterms:created>
  <dcterms:modified xsi:type="dcterms:W3CDTF">2020-12-22T09:08:00Z</dcterms:modified>
</cp:coreProperties>
</file>