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272D" w14:textId="56193DC7" w:rsidR="000470DF" w:rsidRPr="00C13359" w:rsidRDefault="000470DF" w:rsidP="008A7043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  <w:r w:rsidRPr="00C13359">
        <w:rPr>
          <w:rFonts w:asciiTheme="minorHAnsi" w:hAnsiTheme="minorHAnsi"/>
          <w:sz w:val="20"/>
          <w:szCs w:val="20"/>
          <w:lang w:eastAsia="ar-SA"/>
        </w:rPr>
        <w:t>Załącznik nr 1 d</w:t>
      </w:r>
      <w:r w:rsidR="00B04C68">
        <w:rPr>
          <w:rFonts w:asciiTheme="minorHAnsi" w:hAnsiTheme="minorHAnsi"/>
          <w:sz w:val="20"/>
          <w:szCs w:val="20"/>
          <w:lang w:eastAsia="ar-SA"/>
        </w:rPr>
        <w:t>o Z</w:t>
      </w:r>
      <w:r w:rsidR="00042FA9" w:rsidRPr="00C13359">
        <w:rPr>
          <w:rFonts w:asciiTheme="minorHAnsi" w:hAnsiTheme="minorHAnsi"/>
          <w:sz w:val="20"/>
          <w:szCs w:val="20"/>
          <w:lang w:eastAsia="ar-SA"/>
        </w:rPr>
        <w:t xml:space="preserve">apytania ofertowego </w:t>
      </w:r>
      <w:r w:rsidR="00E836EF" w:rsidRPr="00C13359">
        <w:rPr>
          <w:rFonts w:asciiTheme="minorHAnsi" w:hAnsiTheme="minorHAnsi"/>
          <w:sz w:val="20"/>
          <w:szCs w:val="20"/>
          <w:lang w:eastAsia="ar-SA"/>
        </w:rPr>
        <w:br/>
      </w:r>
      <w:r w:rsidR="00E836EF" w:rsidRPr="00E53F95">
        <w:rPr>
          <w:rFonts w:asciiTheme="minorHAnsi" w:hAnsiTheme="minorHAnsi"/>
          <w:b/>
          <w:sz w:val="20"/>
          <w:szCs w:val="20"/>
          <w:lang w:eastAsia="ar-SA"/>
        </w:rPr>
        <w:t xml:space="preserve">nr </w:t>
      </w:r>
      <w:r w:rsidR="00E53F95" w:rsidRPr="00E53F95">
        <w:rPr>
          <w:rFonts w:asciiTheme="minorHAnsi" w:hAnsiTheme="minorHAnsi"/>
          <w:b/>
          <w:sz w:val="20"/>
          <w:szCs w:val="20"/>
          <w:lang w:eastAsia="ar-SA"/>
        </w:rPr>
        <w:t>2</w:t>
      </w:r>
      <w:r w:rsidR="00E836EF" w:rsidRPr="00C13359">
        <w:rPr>
          <w:rFonts w:asciiTheme="minorHAnsi" w:hAnsiTheme="minorHAnsi"/>
          <w:b/>
          <w:bCs/>
          <w:sz w:val="20"/>
          <w:szCs w:val="20"/>
          <w:lang w:eastAsia="ar-SA"/>
        </w:rPr>
        <w:t>/</w:t>
      </w:r>
      <w:r w:rsidR="00E4656B" w:rsidRPr="00C13359">
        <w:rPr>
          <w:rFonts w:asciiTheme="minorHAnsi" w:hAnsiTheme="minorHAnsi"/>
          <w:b/>
          <w:bCs/>
          <w:sz w:val="20"/>
          <w:szCs w:val="20"/>
          <w:lang w:eastAsia="ar-SA"/>
        </w:rPr>
        <w:t>20</w:t>
      </w:r>
      <w:r w:rsidR="00E53F95">
        <w:rPr>
          <w:rFonts w:asciiTheme="minorHAnsi" w:hAnsiTheme="minorHAnsi"/>
          <w:b/>
          <w:bCs/>
          <w:sz w:val="20"/>
          <w:szCs w:val="20"/>
          <w:lang w:eastAsia="ar-SA"/>
        </w:rPr>
        <w:t>21</w:t>
      </w:r>
    </w:p>
    <w:p w14:paraId="45BFC74F" w14:textId="77777777" w:rsidR="00E53F95" w:rsidRPr="00B54FB7" w:rsidRDefault="00E53F95" w:rsidP="00E53F95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Projekt wsparcia opiekuńczo-dydaktycznego w nowo utworzonych świetlicach środowiskowych 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br/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 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gminach Bodzentyn i Piekoszów.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”</w:t>
      </w:r>
    </w:p>
    <w:p w14:paraId="694DF2FF" w14:textId="77777777" w:rsidR="00E53F95" w:rsidRDefault="00E53F95" w:rsidP="00E53F95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</w:p>
    <w:p w14:paraId="6E6FFD8C" w14:textId="77777777" w:rsidR="00E53F95" w:rsidRPr="00B54FB7" w:rsidRDefault="00E53F95" w:rsidP="00E53F95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Nr projektu RPSW.09.02.01-26-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0132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/1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9</w:t>
      </w:r>
    </w:p>
    <w:p w14:paraId="595EC6B0" w14:textId="77777777" w:rsidR="008A7043" w:rsidRDefault="00E53F95" w:rsidP="00E53F9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23F93E42" w14:textId="77777777" w:rsidR="00A96361" w:rsidRDefault="00A96361" w:rsidP="00E53F9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</w:p>
    <w:p w14:paraId="2BD6282B" w14:textId="77777777" w:rsidR="00A96361" w:rsidRPr="008A7043" w:rsidRDefault="00A96361" w:rsidP="00E53F9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="Calibri"/>
          <w:b/>
          <w:bCs/>
          <w:sz w:val="20"/>
          <w:szCs w:val="20"/>
        </w:rPr>
        <w:t>Świadczenie usług edukacyjnych obejmujących przeprowadzenie i organizację zajęć rozwijających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B54FB7">
        <w:rPr>
          <w:rFonts w:asciiTheme="minorHAnsi" w:hAnsiTheme="minorHAnsi" w:cs="Calibri"/>
          <w:b/>
          <w:bCs/>
          <w:sz w:val="20"/>
          <w:szCs w:val="20"/>
        </w:rPr>
        <w:t xml:space="preserve">kompetencje kluczowe w ramach 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Projekt wsparcia opiekuńczo-dydaktycznego w nowo utworzonych świetlicach środowiskowych w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 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gminach Bodzentyn i Piekoszów.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”</w:t>
      </w:r>
    </w:p>
    <w:p w14:paraId="51CFCA51" w14:textId="77777777" w:rsidR="00042FA9" w:rsidRPr="008A7043" w:rsidRDefault="00042FA9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14:paraId="2B917751" w14:textId="77777777" w:rsidR="000470DF" w:rsidRPr="00C13359" w:rsidRDefault="000470DF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 xml:space="preserve">Formularz ofertowy </w:t>
      </w:r>
    </w:p>
    <w:p w14:paraId="069B3BDD" w14:textId="77777777" w:rsidR="000470DF" w:rsidRPr="00C13359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169"/>
        <w:gridCol w:w="5891"/>
      </w:tblGrid>
      <w:tr w:rsidR="000470DF" w:rsidRPr="00C13359" w14:paraId="69857EA9" w14:textId="77777777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4542C" w14:textId="77777777"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DC905" w14:textId="77777777"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70DF" w:rsidRPr="00C13359" w14:paraId="6DEACE4C" w14:textId="77777777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58FBED" w14:textId="77777777" w:rsidR="000470DF" w:rsidRPr="00C13359" w:rsidRDefault="000470DF" w:rsidP="00B12F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  <w:r w:rsidR="00843E27" w:rsidRPr="00C13359">
              <w:rPr>
                <w:rFonts w:asciiTheme="minorHAnsi" w:hAnsiTheme="minorHAnsi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C58778" w14:textId="77777777"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14:paraId="0C7384B4" w14:textId="77777777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63F9334B" w14:textId="77777777" w:rsidR="000470DF" w:rsidRPr="00C13359" w:rsidRDefault="00B12F1B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6A319D7C" w14:textId="77777777"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14:paraId="722A7DB4" w14:textId="77777777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6B69B06" w14:textId="77777777"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66660068" w14:textId="77777777"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14:paraId="18534792" w14:textId="77777777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6325601E" w14:textId="77777777"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2BE5574F" w14:textId="77777777"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F1B" w:rsidRPr="00C13359" w14:paraId="6EC2EA8C" w14:textId="77777777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DED65A9" w14:textId="77777777" w:rsidR="00B12F1B" w:rsidRPr="00C13359" w:rsidRDefault="00C13359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Pesel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14:paraId="2761D206" w14:textId="77777777" w:rsidR="00B12F1B" w:rsidRPr="00C13359" w:rsidRDefault="00B12F1B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6ACE9CE" w14:textId="77777777"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29261DE" w14:textId="77777777" w:rsidR="000470DF" w:rsidRPr="00C13359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042FA9" w:rsidRPr="00C13359" w14:paraId="76868326" w14:textId="77777777" w:rsidTr="00E53F9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18046" w14:textId="77777777"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2FCBC" w14:textId="77777777"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160B0E" w:rsidRPr="00C13359" w14:paraId="4AEE4D82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3441" w14:textId="77777777" w:rsidR="00160B0E" w:rsidRPr="00C13359" w:rsidRDefault="00160B0E" w:rsidP="00160B0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CZĘŚĆ 1 ZAMÓWIENIA: Opiekun wychowawczo-dydaktyczny. Świetlice w Gminie Bodzentyn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675F" w14:textId="77777777" w:rsidR="00160B0E" w:rsidRPr="00160B0E" w:rsidRDefault="00160B0E" w:rsidP="00160B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4C398579" w14:textId="77777777" w:rsidR="00160B0E" w:rsidRPr="00160B0E" w:rsidRDefault="00160B0E" w:rsidP="00160B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55C24441" w14:textId="77777777" w:rsidR="00160B0E" w:rsidRPr="00160B0E" w:rsidRDefault="00160B0E" w:rsidP="00160B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cena ta wynika z następującej kalkulacji 768h x ………….. stawka za godzinę (60 min) = ………………………….</w:t>
            </w:r>
          </w:p>
          <w:p w14:paraId="18C14E87" w14:textId="77777777" w:rsidR="00160B0E" w:rsidRPr="00C13359" w:rsidRDefault="00160B0E" w:rsidP="00160B0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160B0E" w:rsidRPr="00C13359" w14:paraId="5B96DBC4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6478" w14:textId="77777777" w:rsidR="00160B0E" w:rsidRPr="00160B0E" w:rsidRDefault="00160B0E" w:rsidP="00160B0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CZĘŚĆ 2 ZAMÓWIENIA: Opiekun wychowawczo-dydaktyczny. Świetlica w Gminie Piekoszów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D2D" w14:textId="77777777" w:rsidR="00160B0E" w:rsidRPr="00160B0E" w:rsidRDefault="00160B0E" w:rsidP="00160B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33C11288" w14:textId="77777777" w:rsidR="00160B0E" w:rsidRPr="00160B0E" w:rsidRDefault="00160B0E" w:rsidP="00160B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10F0B690" w14:textId="77777777" w:rsidR="00160B0E" w:rsidRPr="00160B0E" w:rsidRDefault="00160B0E" w:rsidP="00160B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690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h x ………….. stawka za godzinę (60 min) = ………………………….</w:t>
            </w:r>
          </w:p>
          <w:p w14:paraId="7D986CE7" w14:textId="77777777" w:rsidR="00160B0E" w:rsidRPr="00160B0E" w:rsidRDefault="00160B0E" w:rsidP="00160B0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160B0E" w:rsidRPr="00C13359" w14:paraId="7F5A9556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E62A" w14:textId="77777777" w:rsidR="00160B0E" w:rsidRPr="00160B0E" w:rsidRDefault="00160B0E" w:rsidP="00160B0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CZĘŚĆ 3 ZAMÓWIENIA: opieka nad dziećmi podczas ich przewozu do świetlic na zajęcia i odwozu po zakończeniu zajęć w Gminie Bodzentyn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ABAD" w14:textId="77777777" w:rsidR="00160B0E" w:rsidRPr="00160B0E" w:rsidRDefault="00160B0E" w:rsidP="00160B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6CEA048E" w14:textId="77777777" w:rsidR="00160B0E" w:rsidRPr="00160B0E" w:rsidRDefault="00160B0E" w:rsidP="00160B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68BDAD66" w14:textId="77777777" w:rsidR="00160B0E" w:rsidRPr="00160B0E" w:rsidRDefault="00160B0E" w:rsidP="00160B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 w:rsidR="008D0691">
              <w:rPr>
                <w:rFonts w:asciiTheme="minorHAnsi" w:hAnsiTheme="minorHAnsi"/>
                <w:b/>
                <w:bCs/>
                <w:sz w:val="20"/>
                <w:szCs w:val="20"/>
              </w:rPr>
              <w:t>720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h x ………….. stawka za godzinę (60 min) = ………………………….</w:t>
            </w:r>
          </w:p>
          <w:p w14:paraId="4FB21EF6" w14:textId="77777777" w:rsidR="00160B0E" w:rsidRPr="00160B0E" w:rsidRDefault="00160B0E" w:rsidP="00160B0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Zatrudnienie osoby bezrobotnej (Aspekty społeczne): TAK/NIE (niepotrzebne skreślić)</w:t>
            </w:r>
          </w:p>
        </w:tc>
      </w:tr>
      <w:tr w:rsidR="008D0691" w:rsidRPr="00C13359" w14:paraId="2F0E79B9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F981" w14:textId="77777777" w:rsidR="008D0691" w:rsidRPr="00160B0E" w:rsidRDefault="008D0691" w:rsidP="008D069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4FB7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lastRenderedPageBreak/>
              <w:t xml:space="preserve">CZĘŚĆ 4 ZAMÓWIENIA: </w:t>
            </w:r>
            <w:r w:rsidRPr="00C514A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opieka nad dziećmi podczas </w:t>
            </w: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ich </w:t>
            </w:r>
            <w:r w:rsidRPr="00C514A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przewozu do świetlic na zajęcia i odwozu po  zakończeniu </w:t>
            </w: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zajęć </w:t>
            </w:r>
            <w:r w:rsidRPr="00C514A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w Gminie </w:t>
            </w: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Piekoszów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AE0B" w14:textId="77777777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5228B037" w14:textId="77777777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7DFD0E1C" w14:textId="77777777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720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h x ………….. stawka za godzinę (60 min) = ………………………….</w:t>
            </w:r>
          </w:p>
          <w:p w14:paraId="70134A18" w14:textId="77777777" w:rsidR="008D0691" w:rsidRPr="00160B0E" w:rsidRDefault="008D0691" w:rsidP="008D069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8D0691" w:rsidRPr="00C13359" w14:paraId="0BD309CE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38D" w14:textId="77777777" w:rsidR="008D0691" w:rsidRPr="00160B0E" w:rsidRDefault="008D0691" w:rsidP="008D069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CZĘŚĆ 5 ZAMÓWIENIA: </w:t>
            </w:r>
            <w:r w:rsidRPr="00552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Kompetencje w zakresie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52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wielojęzyczności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zajęcia języka angielskiego gmina Bodzentyn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8DCA" w14:textId="77777777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2B8368DC" w14:textId="77777777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6B5A77AB" w14:textId="5B16D9D0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432</w:t>
            </w:r>
            <w:r w:rsidR="00932402">
              <w:rPr>
                <w:rFonts w:asciiTheme="minorHAnsi" w:hAnsiTheme="minorHAnsi"/>
                <w:b/>
                <w:bCs/>
                <w:sz w:val="20"/>
                <w:szCs w:val="20"/>
              </w:rPr>
              <w:t>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08ADBA5C" w14:textId="77777777" w:rsidR="008D0691" w:rsidRPr="00160B0E" w:rsidRDefault="008D0691" w:rsidP="008D069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8D0691" w:rsidRPr="00C13359" w14:paraId="23855235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E805" w14:textId="77777777" w:rsidR="008D0691" w:rsidRPr="008D0691" w:rsidRDefault="008D0691" w:rsidP="008D0691">
            <w:pPr>
              <w:suppressAutoHyphens/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CD621A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6</w:t>
            </w:r>
            <w:r w:rsidRPr="00CD621A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ZAMÓWIENIA: </w:t>
            </w:r>
            <w:r w:rsidRPr="00CD621A"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Kompetencje w zakresie wielojęzycznośc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  <w:t>i – zajęcia języka angielskiego gmina Piekoszów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ECE5" w14:textId="77777777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243CE84E" w14:textId="77777777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4FA8CD61" w14:textId="042CBBB5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432</w:t>
            </w:r>
            <w:r w:rsidR="00932402">
              <w:rPr>
                <w:rFonts w:asciiTheme="minorHAnsi" w:hAnsiTheme="minorHAnsi"/>
                <w:b/>
                <w:bCs/>
                <w:sz w:val="20"/>
                <w:szCs w:val="20"/>
              </w:rPr>
              <w:t>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19DBE24D" w14:textId="77777777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67B043E0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7180" w14:textId="77777777" w:rsidR="00932402" w:rsidRPr="008D0691" w:rsidRDefault="00932402" w:rsidP="00932402">
            <w:pPr>
              <w:suppressAutoHyphens/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7</w:t>
            </w: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ZAMÓWIENIA: </w:t>
            </w:r>
            <w:r w:rsidRPr="00CD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Rozumienie i tworzenie informacji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gmina Bodzentyn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8D3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4504DAA7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664514C1" w14:textId="0F141D2C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432h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033A1E7D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61BAF5E9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D77E" w14:textId="77777777" w:rsidR="00932402" w:rsidRPr="00B54FB7" w:rsidRDefault="00932402" w:rsidP="00932402">
            <w:pPr>
              <w:suppressAutoHyphens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8</w:t>
            </w: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ZAMÓWIENIA: </w:t>
            </w:r>
            <w:r w:rsidRPr="00CD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Rozumienie i tworzenie informacji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gmina Piekoszów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FBED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50D09660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6D25D490" w14:textId="4AFCA3B6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288h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5F588389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4B3509EB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CEFF" w14:textId="77777777" w:rsidR="00932402" w:rsidRPr="00B54FB7" w:rsidRDefault="00932402" w:rsidP="00932402">
            <w:pPr>
              <w:suppressAutoHyphens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54FB7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9</w:t>
            </w:r>
            <w:r w:rsidRPr="00B54FB7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ZAMÓWIENIA: Kompetencje cyfrowe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gmina Bodzentyn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074C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12E6AF5A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36E1C0C6" w14:textId="2AA3BC8B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648h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0DAD44CC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Zatrudnienie osoby bezrobotnej (Aspekty społeczne): TAK/NIE (niepotrzebne skreślić)</w:t>
            </w:r>
          </w:p>
        </w:tc>
      </w:tr>
      <w:tr w:rsidR="00932402" w:rsidRPr="00C13359" w14:paraId="1162E992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64F8" w14:textId="77777777" w:rsidR="00932402" w:rsidRPr="00B54FB7" w:rsidRDefault="00932402" w:rsidP="0093240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B54FB7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10</w:t>
            </w:r>
            <w:r w:rsidRPr="00B54FB7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ZAMÓWIENIA: Kompetencje cyfrowe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gmina Piekoszów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6DD1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3ED197BC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09B6D29A" w14:textId="7D790590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648h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45BA267A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63C8BEA8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31F3" w14:textId="77777777" w:rsidR="00932402" w:rsidRPr="00B54FB7" w:rsidRDefault="00932402" w:rsidP="0093240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11</w:t>
            </w: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ZAMÓWIENIA: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Kompetencje matematyczne gmina Bodzentyn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FBB0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344B628F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4B10D6B3" w14:textId="308C04DC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432h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60096731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1E3D2E2B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168A" w14:textId="77777777" w:rsidR="00932402" w:rsidRPr="00B54FB7" w:rsidRDefault="00932402" w:rsidP="0093240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12</w:t>
            </w: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ZAMÓWIENIA: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Kompetencje matematyczne gmina Piekoszów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6800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27FAA6DC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55E01E43" w14:textId="686C1CEC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288h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11F5D01A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4B54521B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EE5B" w14:textId="77777777" w:rsidR="00932402" w:rsidRPr="00B54FB7" w:rsidRDefault="00932402" w:rsidP="0093240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13</w:t>
            </w: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ZAMÓWIENIA: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Kompetencje </w:t>
            </w:r>
            <w:bookmarkStart w:id="0" w:name="_Hlk55986750"/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 zakresie nauk przyrodniczych, technologii i inżynierii</w:t>
            </w:r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gmina Bodzentyn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DE85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66B95667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6F348F32" w14:textId="14A4DDDD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432h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4E6672F0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4DE8FBB4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A561" w14:textId="77777777" w:rsidR="00932402" w:rsidRPr="00B54FB7" w:rsidRDefault="00932402" w:rsidP="00932402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14</w:t>
            </w: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ZAMÓWIENIA: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Kompetencje w zakresie nauk przyrodniczych, technologii i inżynierii gmina Piekoszów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76B3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0F855944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09BE4DF0" w14:textId="1A512B38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288h x ………….. stawka za godzinę (</w:t>
            </w:r>
            <w:r w:rsidR="00D37762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64C0A78F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5E73F018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11A9" w14:textId="77777777" w:rsidR="00932402" w:rsidRPr="00B54FB7" w:rsidRDefault="00932402" w:rsidP="00932402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F68E5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CZĘŚĆ 15 ZAMÓWIENIA: </w:t>
            </w:r>
            <w:r w:rsidRPr="009F68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Rozwijanie zainteresowań i pasji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E02A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Siekiernie w Gminie Bodzentyn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8877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765F11AC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3835E886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710h x ………….. stawka za godzinę (60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07262C08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3DD32015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A39C" w14:textId="77777777" w:rsidR="00932402" w:rsidRPr="009F68E5" w:rsidRDefault="00932402" w:rsidP="00932402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F68E5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lastRenderedPageBreak/>
              <w:t>CZĘŚĆ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</w:t>
            </w:r>
            <w:r w:rsidRPr="009F68E5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ZAMÓWIENIA: </w:t>
            </w:r>
            <w:r w:rsidRPr="009F68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Rozwijanie zainteresowań i pasji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Sieradowice</w:t>
            </w:r>
            <w:r w:rsidRPr="001E02A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w Gminie Bodzentyn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57D0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41A08C9F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473F833B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710h x ………….. stawka za godzinę (60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6A9A559C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  <w:tr w:rsidR="00932402" w:rsidRPr="00C13359" w14:paraId="3ECBF176" w14:textId="77777777" w:rsidTr="00160B0E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9A5F" w14:textId="77777777" w:rsidR="00932402" w:rsidRPr="009F68E5" w:rsidRDefault="00932402" w:rsidP="00932402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F68E5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CZĘŚĆ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7</w:t>
            </w:r>
            <w:r w:rsidRPr="009F68E5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ZAMÓWIENIA: </w:t>
            </w:r>
            <w:r w:rsidRPr="009F68E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Rozwijanie zainteresowań i pasji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gmina Piekoszów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1910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Cenę brutto ogółem przedmiotu zamówienia …………… PLN;</w:t>
            </w:r>
          </w:p>
          <w:p w14:paraId="12F33988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słownie: ….................................................................................... zł</w:t>
            </w:r>
          </w:p>
          <w:p w14:paraId="17F2CB29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710h x ………….. stawka za godzinę (60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58689293" w14:textId="77777777" w:rsidR="00932402" w:rsidRPr="00160B0E" w:rsidRDefault="00932402" w:rsidP="0093240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</w:tc>
      </w:tr>
    </w:tbl>
    <w:p w14:paraId="30FB1076" w14:textId="77777777" w:rsidR="00C22121" w:rsidRPr="00C22121" w:rsidRDefault="00C22121" w:rsidP="00C22121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Jednocześnie oświadczam/y że:</w:t>
      </w:r>
    </w:p>
    <w:p w14:paraId="2AB35B7B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spełniam/y warunki udziału w powyższym postępowaniu;</w:t>
      </w:r>
    </w:p>
    <w:p w14:paraId="3DC944A4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uważam/y się za związanych niniejszą ofertą przez okres 30 dni od upływu terminu  składania ofert,</w:t>
      </w:r>
    </w:p>
    <w:p w14:paraId="6D5B21F0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zapoznałem/liśmy się z warunkami </w:t>
      </w:r>
      <w:r>
        <w:rPr>
          <w:rFonts w:asciiTheme="minorHAnsi" w:hAnsiTheme="minorHAnsi" w:cstheme="minorHAnsi"/>
          <w:sz w:val="20"/>
          <w:szCs w:val="20"/>
        </w:rPr>
        <w:t>zaproszenia</w:t>
      </w:r>
      <w:r w:rsidRPr="00C22121">
        <w:rPr>
          <w:rFonts w:asciiTheme="minorHAnsi" w:hAnsiTheme="minorHAnsi" w:cstheme="minorHAnsi"/>
          <w:sz w:val="20"/>
          <w:szCs w:val="20"/>
        </w:rPr>
        <w:t xml:space="preserve"> i przyjmuję/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je bez zastrzeżeń;</w:t>
      </w:r>
    </w:p>
    <w:p w14:paraId="5C31F6A3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wzór umowy został przeze mnie/przez nas zaakceptowany i zobowiązuję/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14:paraId="03CFAE33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14:paraId="515A8BFB" w14:textId="77777777" w:rsidR="00C22121" w:rsidRPr="00C22121" w:rsidRDefault="00C22121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14:paraId="19B8F188" w14:textId="77777777" w:rsidR="00C22121" w:rsidRPr="00C22121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</w:rPr>
        <w:t>Wszelką korespondencję w sprawie niniejszego postępowania należy kierować na poniższy adres:</w:t>
      </w:r>
    </w:p>
    <w:p w14:paraId="67169D9C" w14:textId="77777777" w:rsidR="00C22121" w:rsidRPr="00C22121" w:rsidRDefault="00C22121" w:rsidP="00C22121">
      <w:pPr>
        <w:spacing w:after="0" w:line="480" w:lineRule="auto"/>
        <w:ind w:left="284" w:right="-28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14:paraId="69A95425" w14:textId="77777777"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tel.: 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……………….…...…….…........………......………….…..…....</w:t>
      </w: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  fax: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……………………………...……………………………..</w:t>
      </w:r>
    </w:p>
    <w:p w14:paraId="200DED8E" w14:textId="77777777"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5F1975" w14:textId="77777777"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e-mail ………………………………………………………………….</w:t>
      </w:r>
    </w:p>
    <w:p w14:paraId="4860722C" w14:textId="77777777" w:rsidR="00C22121" w:rsidRPr="00C22121" w:rsidRDefault="00C22121" w:rsidP="00C22121">
      <w:pPr>
        <w:widowControl w:val="0"/>
        <w:spacing w:after="0" w:line="240" w:lineRule="auto"/>
        <w:ind w:left="720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08E591" w14:textId="77777777" w:rsidR="00C22121" w:rsidRPr="00C22121" w:rsidRDefault="00E53F95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prosimy o podanie adresu </w:t>
      </w:r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e-mila ponieważ </w:t>
      </w: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formą porozumiewania się z </w:t>
      </w:r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Wykonawcami opr</w:t>
      </w: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ócz pisemnej jest droga mailowa.</w:t>
      </w:r>
    </w:p>
    <w:p w14:paraId="6B5BAE82" w14:textId="77777777" w:rsidR="006D1441" w:rsidRPr="00C22121" w:rsidRDefault="004D6854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B254" wp14:editId="14C01929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187EE" w14:textId="77777777"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2B25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" filled="f" stroked="f">
                <v:textbox>
                  <w:txbxContent>
                    <w:p w14:paraId="2AF187EE" w14:textId="77777777" w:rsidR="00172813" w:rsidRPr="00123AC5" w:rsidRDefault="00172813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1E8CD" wp14:editId="009CCF14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7FDB7" w14:textId="77777777"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 w:rsidR="00715C43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E8CD"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DYQO3k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6C87FDB7" w14:textId="77777777" w:rsidR="00172813" w:rsidRPr="00123AC5" w:rsidRDefault="00172813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 w:rsidR="00715C43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C22121" w:rsidSect="008A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51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189A" w14:textId="77777777" w:rsidR="00173DBC" w:rsidRDefault="00173DBC" w:rsidP="00F57844">
      <w:pPr>
        <w:spacing w:after="0" w:line="240" w:lineRule="auto"/>
      </w:pPr>
      <w:r>
        <w:separator/>
      </w:r>
    </w:p>
  </w:endnote>
  <w:endnote w:type="continuationSeparator" w:id="0">
    <w:p w14:paraId="371604C2" w14:textId="77777777" w:rsidR="00173DBC" w:rsidRDefault="00173DBC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4526" w14:textId="77777777" w:rsidR="003054BA" w:rsidRDefault="00305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0F27" w14:textId="77777777" w:rsidR="003054BA" w:rsidRDefault="00305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94CA" w14:textId="77777777" w:rsidR="003054BA" w:rsidRDefault="0030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7895" w14:textId="77777777" w:rsidR="00173DBC" w:rsidRDefault="00173DBC" w:rsidP="00F57844">
      <w:pPr>
        <w:spacing w:after="0" w:line="240" w:lineRule="auto"/>
      </w:pPr>
      <w:r>
        <w:separator/>
      </w:r>
    </w:p>
  </w:footnote>
  <w:footnote w:type="continuationSeparator" w:id="0">
    <w:p w14:paraId="14FCE1B8" w14:textId="77777777" w:rsidR="00173DBC" w:rsidRDefault="00173DBC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B59E" w14:textId="77777777" w:rsidR="003054BA" w:rsidRDefault="00305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3054BA" w:rsidRPr="00146348" w14:paraId="776C404D" w14:textId="77777777" w:rsidTr="00CD6F1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8420FE" w14:textId="77777777" w:rsidR="003054BA" w:rsidRPr="00146348" w:rsidRDefault="003054BA" w:rsidP="003054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EEBD318" wp14:editId="080E02C9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F2762F" w14:textId="77777777" w:rsidR="003054BA" w:rsidRPr="00146348" w:rsidRDefault="003054BA" w:rsidP="003054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C8D7BF0" wp14:editId="7AD87263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CACAE9B" w14:textId="77777777" w:rsidR="003054BA" w:rsidRPr="00146348" w:rsidRDefault="003054BA" w:rsidP="003054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CA935C0" wp14:editId="627FF544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7B35FBA" w14:textId="77777777" w:rsidR="003054BA" w:rsidRPr="00146348" w:rsidRDefault="003054BA" w:rsidP="003054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1F12ED5" wp14:editId="7C9E8841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C0AE81" w14:textId="77777777" w:rsidR="00F57844" w:rsidRDefault="00F57844">
    <w:pPr>
      <w:pStyle w:val="Nagwek"/>
    </w:pPr>
  </w:p>
  <w:p w14:paraId="48F34FCC" w14:textId="77777777"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2DEC" w14:textId="77777777" w:rsidR="003054BA" w:rsidRDefault="00305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44"/>
    <w:rsid w:val="000135B3"/>
    <w:rsid w:val="000302A6"/>
    <w:rsid w:val="000354E6"/>
    <w:rsid w:val="00042FA9"/>
    <w:rsid w:val="000470DF"/>
    <w:rsid w:val="000D657A"/>
    <w:rsid w:val="000E13F0"/>
    <w:rsid w:val="00122946"/>
    <w:rsid w:val="00160B0E"/>
    <w:rsid w:val="00172813"/>
    <w:rsid w:val="00173DBC"/>
    <w:rsid w:val="00175776"/>
    <w:rsid w:val="00203BD9"/>
    <w:rsid w:val="002431C9"/>
    <w:rsid w:val="00296858"/>
    <w:rsid w:val="003054BA"/>
    <w:rsid w:val="00327DE6"/>
    <w:rsid w:val="00356AFE"/>
    <w:rsid w:val="003753CF"/>
    <w:rsid w:val="00396905"/>
    <w:rsid w:val="003B254F"/>
    <w:rsid w:val="00477391"/>
    <w:rsid w:val="004913F1"/>
    <w:rsid w:val="004D6854"/>
    <w:rsid w:val="0057039C"/>
    <w:rsid w:val="00570A03"/>
    <w:rsid w:val="00656A66"/>
    <w:rsid w:val="006608E9"/>
    <w:rsid w:val="00661EE7"/>
    <w:rsid w:val="006A0E07"/>
    <w:rsid w:val="006D1441"/>
    <w:rsid w:val="006E480C"/>
    <w:rsid w:val="00715C43"/>
    <w:rsid w:val="0074404B"/>
    <w:rsid w:val="0079475A"/>
    <w:rsid w:val="00825102"/>
    <w:rsid w:val="00843E27"/>
    <w:rsid w:val="008A7043"/>
    <w:rsid w:val="008C737B"/>
    <w:rsid w:val="008D0691"/>
    <w:rsid w:val="008E31E1"/>
    <w:rsid w:val="00923988"/>
    <w:rsid w:val="00932402"/>
    <w:rsid w:val="00933A80"/>
    <w:rsid w:val="00937067"/>
    <w:rsid w:val="009466B3"/>
    <w:rsid w:val="00950B3E"/>
    <w:rsid w:val="00955F93"/>
    <w:rsid w:val="009D4FB7"/>
    <w:rsid w:val="00A02B7B"/>
    <w:rsid w:val="00A50F5A"/>
    <w:rsid w:val="00A67213"/>
    <w:rsid w:val="00A96361"/>
    <w:rsid w:val="00B04C68"/>
    <w:rsid w:val="00B12F1B"/>
    <w:rsid w:val="00B53C0F"/>
    <w:rsid w:val="00B632F3"/>
    <w:rsid w:val="00BC68D7"/>
    <w:rsid w:val="00C038CC"/>
    <w:rsid w:val="00C13359"/>
    <w:rsid w:val="00C14647"/>
    <w:rsid w:val="00C22121"/>
    <w:rsid w:val="00C9348C"/>
    <w:rsid w:val="00CC3AAF"/>
    <w:rsid w:val="00CF2490"/>
    <w:rsid w:val="00D20BC9"/>
    <w:rsid w:val="00D273AD"/>
    <w:rsid w:val="00D37762"/>
    <w:rsid w:val="00D52D80"/>
    <w:rsid w:val="00D6097C"/>
    <w:rsid w:val="00D70BA9"/>
    <w:rsid w:val="00E26059"/>
    <w:rsid w:val="00E34E86"/>
    <w:rsid w:val="00E4656B"/>
    <w:rsid w:val="00E53F95"/>
    <w:rsid w:val="00E714A5"/>
    <w:rsid w:val="00E836EF"/>
    <w:rsid w:val="00E943DB"/>
    <w:rsid w:val="00F13C24"/>
    <w:rsid w:val="00F52258"/>
    <w:rsid w:val="00F574A5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733D"/>
  <w15:docId w15:val="{0A730418-4B8E-41E4-A6A0-574C0F1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C234-7D8C-46F2-96CF-D3848CF3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Iwona Wielgus</cp:lastModifiedBy>
  <cp:revision>2</cp:revision>
  <cp:lastPrinted>2016-12-05T13:00:00Z</cp:lastPrinted>
  <dcterms:created xsi:type="dcterms:W3CDTF">2021-02-18T10:22:00Z</dcterms:created>
  <dcterms:modified xsi:type="dcterms:W3CDTF">2021-02-18T10:22:00Z</dcterms:modified>
</cp:coreProperties>
</file>